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1E3450">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3643E" w:rsidP="00F25EDE">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Housing and Resettlement Worker </w:t>
            </w:r>
            <w:bookmarkStart w:id="0" w:name="_GoBack"/>
            <w:bookmarkEnd w:id="0"/>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r w:rsidR="00B044FF">
              <w:rPr>
                <w:rFonts w:ascii="Arial" w:hAnsi="Arial" w:cs="Arial"/>
                <w:b/>
                <w:bCs/>
                <w:sz w:val="21"/>
                <w:szCs w:val="21"/>
                <w:lang w:val="en"/>
              </w:rPr>
              <w:t xml:space="preserve"> / Team Manager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EF33F5" w:rsidP="0083643E">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Supporting clients </w:t>
            </w:r>
            <w:r w:rsidR="0083643E">
              <w:rPr>
                <w:rFonts w:ascii="Arial" w:hAnsi="Arial" w:cs="Arial"/>
                <w:b/>
                <w:bCs/>
                <w:sz w:val="21"/>
                <w:szCs w:val="21"/>
                <w:lang w:val="en"/>
              </w:rPr>
              <w:t xml:space="preserve">progress with their support plans and </w:t>
            </w:r>
            <w:r>
              <w:rPr>
                <w:rFonts w:ascii="Arial" w:hAnsi="Arial" w:cs="Arial"/>
                <w:b/>
                <w:bCs/>
                <w:sz w:val="21"/>
                <w:szCs w:val="21"/>
                <w:lang w:val="en"/>
              </w:rPr>
              <w:t>to</w:t>
            </w:r>
            <w:r w:rsidR="0083643E">
              <w:rPr>
                <w:rFonts w:ascii="Arial" w:hAnsi="Arial" w:cs="Arial"/>
                <w:b/>
                <w:bCs/>
                <w:sz w:val="21"/>
                <w:szCs w:val="21"/>
                <w:lang w:val="en"/>
              </w:rPr>
              <w:t xml:space="preserve"> achieve outcomes of planned</w:t>
            </w:r>
            <w:r>
              <w:rPr>
                <w:rFonts w:ascii="Arial" w:hAnsi="Arial" w:cs="Arial"/>
                <w:b/>
                <w:bCs/>
                <w:sz w:val="21"/>
                <w:szCs w:val="21"/>
                <w:lang w:val="en"/>
              </w:rPr>
              <w:t xml:space="preserve"> move 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044F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044FF">
              <w:rPr>
                <w:rFonts w:ascii="Arial" w:hAnsi="Arial" w:cs="Arial"/>
                <w:b/>
                <w:bCs/>
                <w:sz w:val="21"/>
                <w:szCs w:val="21"/>
                <w:lang w:val="en"/>
              </w:rPr>
              <w:t>at The Vineyard</w:t>
            </w:r>
            <w:r w:rsidR="00BA3C4B">
              <w:rPr>
                <w:rFonts w:ascii="Arial" w:hAnsi="Arial" w:cs="Arial"/>
                <w:b/>
                <w:bCs/>
                <w:sz w:val="21"/>
                <w:szCs w:val="21"/>
                <w:lang w:val="en"/>
              </w:rPr>
              <w:t xml:space="preserv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E36443">
              <w:rPr>
                <w:rFonts w:ascii="Arial" w:hAnsi="Arial" w:cs="Arial"/>
                <w:sz w:val="21"/>
                <w:szCs w:val="21"/>
                <w:lang w:val="en"/>
              </w:rPr>
              <w:t xml:space="preserve">Resettlement, Support </w:t>
            </w:r>
            <w:r w:rsidR="007B5713">
              <w:rPr>
                <w:rFonts w:ascii="Arial" w:hAnsi="Arial" w:cs="Arial"/>
                <w:sz w:val="21"/>
                <w:szCs w:val="21"/>
                <w:lang w:val="en"/>
              </w:rPr>
              <w:t>and Housing</w:t>
            </w:r>
            <w:r w:rsidR="00E36443">
              <w:rPr>
                <w:rFonts w:ascii="Arial" w:hAnsi="Arial" w:cs="Arial"/>
                <w:sz w:val="21"/>
                <w:szCs w:val="21"/>
                <w:lang w:val="en"/>
              </w:rPr>
              <w:t xml:space="preserve"> </w:t>
            </w:r>
            <w:r w:rsidR="00EF33F5">
              <w:rPr>
                <w:rFonts w:ascii="Arial" w:hAnsi="Arial" w:cs="Arial"/>
                <w:sz w:val="21"/>
                <w:szCs w:val="21"/>
                <w:lang w:val="en"/>
              </w:rPr>
              <w:t>standards.</w:t>
            </w:r>
          </w:p>
          <w:p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rsidTr="00684A81">
        <w:trPr>
          <w:trHeight w:val="560"/>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3203D8" w:rsidRDefault="003203D8" w:rsidP="003203D8">
            <w:pPr>
              <w:pStyle w:val="ListParagraph"/>
              <w:ind w:left="970"/>
              <w:rPr>
                <w:rFonts w:cs="Arial"/>
                <w:b/>
                <w:bCs/>
                <w:sz w:val="21"/>
                <w:szCs w:val="21"/>
                <w:lang w:val="en"/>
              </w:rPr>
            </w:pPr>
          </w:p>
          <w:p w:rsidR="003203D8" w:rsidRPr="009175CE" w:rsidRDefault="001E589F" w:rsidP="009175C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w:t>
            </w:r>
            <w:r w:rsidR="009175CE">
              <w:rPr>
                <w:rFonts w:cs="Arial"/>
                <w:b/>
                <w:bCs/>
                <w:sz w:val="21"/>
                <w:szCs w:val="21"/>
                <w:lang w:val="en"/>
              </w:rPr>
              <w:t xml:space="preserve">resettlement </w:t>
            </w:r>
            <w:r w:rsidR="002C2CDE" w:rsidRPr="00084781">
              <w:rPr>
                <w:rFonts w:cs="Arial"/>
                <w:b/>
                <w:bCs/>
                <w:sz w:val="21"/>
                <w:szCs w:val="21"/>
                <w:lang w:val="en"/>
              </w:rPr>
              <w:t>support and housing management according to Homeless Oxfordshire policies and procedures.</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rsidR="009175CE" w:rsidRPr="009175CE" w:rsidRDefault="009175CE" w:rsidP="009175CE">
            <w:pPr>
              <w:pStyle w:val="ListParagraph"/>
              <w:rPr>
                <w:rFonts w:cs="Arial"/>
                <w:b/>
                <w:bCs/>
                <w:sz w:val="21"/>
                <w:szCs w:val="21"/>
                <w:lang w:val="en"/>
              </w:rPr>
            </w:pPr>
          </w:p>
          <w:p w:rsidR="009175CE" w:rsidRDefault="009175CE"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responsible for supporting and working with clients to achieve suitable move on and successful outcomes.</w:t>
            </w:r>
          </w:p>
          <w:p w:rsidR="009175CE" w:rsidRPr="009175CE" w:rsidRDefault="009175CE" w:rsidP="009175CE">
            <w:pPr>
              <w:pStyle w:val="ListParagraph"/>
              <w:rPr>
                <w:rFonts w:cs="Arial"/>
                <w:b/>
                <w:bCs/>
                <w:sz w:val="21"/>
                <w:szCs w:val="21"/>
                <w:lang w:val="en"/>
              </w:rPr>
            </w:pPr>
          </w:p>
          <w:p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9175CE">
              <w:rPr>
                <w:rFonts w:cs="Arial"/>
                <w:b/>
                <w:bCs/>
                <w:sz w:val="21"/>
                <w:szCs w:val="21"/>
                <w:lang w:val="en"/>
              </w:rPr>
              <w:t xml:space="preserve"> -</w:t>
            </w:r>
            <w:r w:rsidR="00FD0147" w:rsidRPr="008D491F">
              <w:rPr>
                <w:rFonts w:cs="Arial"/>
                <w:b/>
                <w:bCs/>
                <w:sz w:val="21"/>
                <w:szCs w:val="21"/>
                <w:lang w:val="en"/>
              </w:rPr>
              <w:t xml:space="preserve"> </w:t>
            </w:r>
            <w:r w:rsidR="009175CE">
              <w:rPr>
                <w:rFonts w:cs="Arial"/>
                <w:b/>
                <w:bCs/>
                <w:sz w:val="21"/>
                <w:szCs w:val="21"/>
                <w:lang w:val="en"/>
              </w:rPr>
              <w:t>where they choose</w:t>
            </w:r>
            <w:r w:rsidRPr="008D491F">
              <w:rPr>
                <w:rFonts w:cs="Arial"/>
                <w:b/>
                <w:bCs/>
                <w:sz w:val="21"/>
                <w:szCs w:val="21"/>
                <w:lang w:val="en"/>
              </w:rPr>
              <w:t xml:space="preserve"> to, including engaging in the community and moving on from the service.</w:t>
            </w:r>
          </w:p>
          <w:p w:rsidR="003203D8" w:rsidRPr="003203D8" w:rsidRDefault="003203D8" w:rsidP="003203D8">
            <w:pPr>
              <w:pStyle w:val="ListParagraph"/>
              <w:rPr>
                <w:rFonts w:cs="Arial"/>
                <w:b/>
                <w:bCs/>
                <w:sz w:val="21"/>
                <w:szCs w:val="21"/>
                <w:lang w:val="en"/>
              </w:rPr>
            </w:pPr>
          </w:p>
          <w:p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concerns to the team, Team Leader and Manager</w:t>
            </w:r>
            <w:r w:rsidR="008B3853">
              <w:rPr>
                <w:rFonts w:cs="Arial"/>
                <w:b/>
                <w:bCs/>
                <w:sz w:val="21"/>
                <w:szCs w:val="21"/>
                <w:lang w:val="en"/>
              </w:rPr>
              <w:t xml:space="preserve"> in line with procedures.</w:t>
            </w:r>
          </w:p>
          <w:p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lastRenderedPageBreak/>
              <w:t>Ensure support plans and risk management plans are documented and agreed with clients in line with procedures.</w:t>
            </w:r>
          </w:p>
          <w:p w:rsidR="008D491F" w:rsidRPr="008D491F" w:rsidRDefault="008D491F" w:rsidP="008D491F">
            <w:pPr>
              <w:pStyle w:val="ListParagraph"/>
              <w:rPr>
                <w:rFonts w:cs="Arial"/>
                <w:b/>
                <w:bCs/>
                <w:sz w:val="21"/>
                <w:szCs w:val="21"/>
                <w:lang w:val="en"/>
              </w:rPr>
            </w:pPr>
          </w:p>
          <w:p w:rsidR="008D491F" w:rsidRPr="008D491F" w:rsidRDefault="008D491F" w:rsidP="008D491F">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Work with the Team Leader and Manager to achieve</w:t>
            </w:r>
            <w:r w:rsidRPr="00084781">
              <w:rPr>
                <w:rFonts w:cs="Arial"/>
                <w:b/>
                <w:bCs/>
                <w:sz w:val="21"/>
                <w:szCs w:val="21"/>
                <w:lang w:val="en"/>
              </w:rPr>
              <w:t xml:space="preserve"> agreed </w:t>
            </w:r>
            <w:r>
              <w:rPr>
                <w:rFonts w:cs="Arial"/>
                <w:b/>
                <w:bCs/>
                <w:sz w:val="21"/>
                <w:szCs w:val="21"/>
                <w:lang w:val="en"/>
              </w:rPr>
              <w:t xml:space="preserve">contractual </w:t>
            </w:r>
            <w:r w:rsidRPr="00084781">
              <w:rPr>
                <w:rFonts w:cs="Arial"/>
                <w:b/>
                <w:bCs/>
                <w:sz w:val="21"/>
                <w:szCs w:val="21"/>
                <w:lang w:val="en"/>
              </w:rPr>
              <w:t>performance targets</w:t>
            </w:r>
            <w:r>
              <w:rPr>
                <w:rFonts w:cs="Arial"/>
                <w:b/>
                <w:bCs/>
                <w:sz w:val="21"/>
                <w:szCs w:val="21"/>
                <w:lang w:val="en"/>
              </w:rPr>
              <w:t xml:space="preserve"> and organisational ta</w:t>
            </w:r>
            <w:r w:rsidRPr="00084781">
              <w:rPr>
                <w:rFonts w:cs="Arial"/>
                <w:b/>
                <w:bCs/>
                <w:sz w:val="21"/>
                <w:szCs w:val="21"/>
                <w:lang w:val="en"/>
              </w:rPr>
              <w:t>rgets and objectives.</w:t>
            </w:r>
            <w:r>
              <w:rPr>
                <w:rFonts w:cs="Arial"/>
                <w:b/>
                <w:bCs/>
                <w:sz w:val="21"/>
                <w:szCs w:val="21"/>
                <w:lang w:val="en"/>
              </w:rPr>
              <w:t xml:space="preserve"> </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EF33F5">
              <w:rPr>
                <w:rFonts w:cs="Arial"/>
                <w:b/>
                <w:bCs/>
                <w:sz w:val="21"/>
                <w:szCs w:val="21"/>
                <w:lang w:val="en"/>
              </w:rPr>
              <w:t xml:space="preserve"> Leader or</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F01B48">
              <w:rPr>
                <w:rFonts w:cs="Arial"/>
                <w:b/>
                <w:bCs/>
                <w:sz w:val="21"/>
                <w:szCs w:val="21"/>
                <w:lang w:val="en"/>
              </w:rPr>
              <w:t>and perform</w:t>
            </w:r>
            <w:r w:rsidRPr="00EF33F5">
              <w:rPr>
                <w:rFonts w:cs="Arial"/>
                <w:b/>
                <w:bCs/>
                <w:sz w:val="21"/>
                <w:szCs w:val="21"/>
                <w:lang w:val="en"/>
              </w:rPr>
              <w:t xml:space="preserve"> sh</w:t>
            </w:r>
            <w:r w:rsidR="00F01B48">
              <w:rPr>
                <w:rFonts w:cs="Arial"/>
                <w:b/>
                <w:bCs/>
                <w:sz w:val="21"/>
                <w:szCs w:val="21"/>
                <w:lang w:val="en"/>
              </w:rPr>
              <w:t>ift responsibilities and duties</w:t>
            </w:r>
            <w:r w:rsidR="00DA65DC">
              <w:rPr>
                <w:rFonts w:cs="Arial"/>
                <w:b/>
                <w:bCs/>
                <w:sz w:val="21"/>
                <w:szCs w:val="21"/>
                <w:lang w:val="en"/>
              </w:rPr>
              <w:t xml:space="preserve"> </w:t>
            </w:r>
            <w:r w:rsidR="007B5713">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rsidR="003203D8" w:rsidRPr="003203D8" w:rsidRDefault="003203D8" w:rsidP="003203D8">
            <w:pPr>
              <w:pStyle w:val="ListParagraph"/>
              <w:rPr>
                <w:rFonts w:cs="Arial"/>
                <w:b/>
                <w:bCs/>
                <w:sz w:val="21"/>
                <w:szCs w:val="21"/>
                <w:lang w:val="en"/>
              </w:rPr>
            </w:pPr>
          </w:p>
          <w:p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rsidR="00DA65DC" w:rsidRPr="00DA65DC" w:rsidRDefault="00DA65DC" w:rsidP="00DA65DC">
            <w:pPr>
              <w:pStyle w:val="ListParagraph"/>
              <w:rPr>
                <w:rFonts w:cs="Arial"/>
                <w:b/>
                <w:bCs/>
                <w:sz w:val="21"/>
                <w:szCs w:val="21"/>
                <w:lang w:val="en"/>
              </w:rPr>
            </w:pPr>
          </w:p>
          <w:p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rsidR="00EF33F5" w:rsidRPr="00EF33F5" w:rsidRDefault="00EF33F5" w:rsidP="00EF33F5">
            <w:pPr>
              <w:pStyle w:val="ListParagraph"/>
              <w:rPr>
                <w:rFonts w:cs="Arial"/>
                <w:b/>
                <w:bCs/>
                <w:sz w:val="21"/>
                <w:szCs w:val="21"/>
                <w:lang w:val="en"/>
              </w:rPr>
            </w:pPr>
          </w:p>
          <w:p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Pr>
                <w:rFonts w:cs="Arial"/>
                <w:b/>
                <w:bCs/>
                <w:sz w:val="21"/>
                <w:szCs w:val="21"/>
                <w:lang w:val="en"/>
              </w:rPr>
              <w:t xml:space="preserve">work with the Team Leader and Manager 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rsidR="00825A33" w:rsidRPr="00825A33" w:rsidRDefault="00825A33" w:rsidP="00825A33">
            <w:pPr>
              <w:pStyle w:val="ListParagraph"/>
              <w:rPr>
                <w:rFonts w:cs="Arial"/>
                <w:b/>
                <w:bCs/>
                <w:sz w:val="21"/>
                <w:szCs w:val="21"/>
                <w:lang w:val="en"/>
              </w:rPr>
            </w:pPr>
          </w:p>
          <w:p w:rsidR="00837250" w:rsidRDefault="00F01B48" w:rsidP="00837250">
            <w:pPr>
              <w:pStyle w:val="ListParagraph"/>
              <w:numPr>
                <w:ilvl w:val="0"/>
                <w:numId w:val="5"/>
              </w:numPr>
              <w:rPr>
                <w:rFonts w:cs="Arial"/>
                <w:b/>
                <w:bCs/>
                <w:sz w:val="21"/>
                <w:szCs w:val="21"/>
                <w:lang w:val="en"/>
              </w:rPr>
            </w:pPr>
            <w:r>
              <w:rPr>
                <w:rFonts w:cs="Arial"/>
                <w:b/>
                <w:bCs/>
                <w:sz w:val="21"/>
                <w:szCs w:val="21"/>
                <w:lang w:val="en"/>
              </w:rPr>
              <w:t>Ensure clients are aware of and support them to maximise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rsidR="00DA65DC" w:rsidRPr="00DA65DC" w:rsidRDefault="00DA65DC" w:rsidP="00DA65DC">
            <w:pPr>
              <w:pStyle w:val="ListParagraph"/>
              <w:rPr>
                <w:rFonts w:cs="Arial"/>
                <w:b/>
                <w:bCs/>
                <w:sz w:val="21"/>
                <w:szCs w:val="21"/>
                <w:lang w:val="en"/>
              </w:rPr>
            </w:pPr>
          </w:p>
          <w:p w:rsidR="00DA65DC" w:rsidRPr="00837250" w:rsidRDefault="00DA65DC" w:rsidP="00837250">
            <w:pPr>
              <w:pStyle w:val="ListParagraph"/>
              <w:numPr>
                <w:ilvl w:val="0"/>
                <w:numId w:val="5"/>
              </w:numPr>
              <w:rPr>
                <w:rFonts w:cs="Arial"/>
                <w:b/>
                <w:bCs/>
                <w:sz w:val="21"/>
                <w:szCs w:val="21"/>
                <w:lang w:val="en"/>
              </w:rPr>
            </w:pPr>
            <w:r>
              <w:rPr>
                <w:rFonts w:cs="Arial"/>
                <w:b/>
                <w:bCs/>
                <w:sz w:val="21"/>
                <w:szCs w:val="21"/>
                <w:lang w:val="en"/>
              </w:rPr>
              <w:t>To participate in the induction of and support new team members.</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B044FF">
              <w:rPr>
                <w:rFonts w:cs="Arial"/>
                <w:b/>
                <w:bCs/>
                <w:sz w:val="21"/>
                <w:szCs w:val="21"/>
                <w:lang w:val="en"/>
              </w:rPr>
              <w:t>Oxfordshire’s</w:t>
            </w:r>
            <w:proofErr w:type="spellEnd"/>
            <w:r w:rsidR="00B044FF">
              <w:rPr>
                <w:rFonts w:cs="Arial"/>
                <w:b/>
                <w:bCs/>
                <w:sz w:val="21"/>
                <w:szCs w:val="21"/>
                <w:lang w:val="en"/>
              </w:rPr>
              <w:t xml:space="preserve"> </w:t>
            </w:r>
            <w:r w:rsidR="007B5713"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w:t>
            </w:r>
            <w:r w:rsidR="006229A0">
              <w:rPr>
                <w:rFonts w:cs="Arial"/>
                <w:b/>
                <w:bCs/>
                <w:sz w:val="21"/>
                <w:szCs w:val="21"/>
                <w:lang w:val="en"/>
              </w:rPr>
              <w:t xml:space="preserve">epresent Homeless </w:t>
            </w:r>
            <w:proofErr w:type="spellStart"/>
            <w:r w:rsidR="006229A0">
              <w:rPr>
                <w:rFonts w:cs="Arial"/>
                <w:b/>
                <w:bCs/>
                <w:sz w:val="21"/>
                <w:szCs w:val="21"/>
                <w:lang w:val="en"/>
              </w:rPr>
              <w:t>Oxfordshire</w:t>
            </w:r>
            <w:proofErr w:type="spellEnd"/>
            <w:r w:rsidR="006229A0">
              <w:rPr>
                <w:rFonts w:cs="Arial"/>
                <w:b/>
                <w:bCs/>
                <w:sz w:val="21"/>
                <w:szCs w:val="21"/>
                <w:lang w:val="en"/>
              </w:rPr>
              <w:t xml:space="preserve"> at</w:t>
            </w:r>
            <w:r w:rsidRPr="00084781">
              <w:rPr>
                <w:rFonts w:cs="Arial"/>
                <w:b/>
                <w:bCs/>
                <w:sz w:val="21"/>
                <w:szCs w:val="21"/>
                <w:lang w:val="en"/>
              </w:rPr>
              <w:t xml:space="preserve"> interagency </w:t>
            </w:r>
            <w:r w:rsidR="00324922">
              <w:rPr>
                <w:rFonts w:cs="Arial"/>
                <w:b/>
                <w:bCs/>
                <w:sz w:val="21"/>
                <w:szCs w:val="21"/>
                <w:lang w:val="en"/>
              </w:rPr>
              <w:t xml:space="preserve">and commissioning council meetings, </w:t>
            </w:r>
            <w:r w:rsidR="00FD0147">
              <w:rPr>
                <w:rFonts w:cs="Arial"/>
                <w:b/>
                <w:bCs/>
                <w:sz w:val="21"/>
                <w:szCs w:val="21"/>
                <w:lang w:val="en"/>
              </w:rPr>
              <w:t>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613E36" w:rsidRPr="005C37CF" w:rsidRDefault="002C2CDE" w:rsidP="00E36443">
            <w:pPr>
              <w:pStyle w:val="ListParagraph"/>
              <w:numPr>
                <w:ilvl w:val="0"/>
                <w:numId w:val="5"/>
              </w:numPr>
              <w:rPr>
                <w:rFonts w:cs="Arial"/>
                <w:b/>
                <w:sz w:val="21"/>
                <w:szCs w:val="21"/>
              </w:rPr>
            </w:pPr>
            <w:r w:rsidRPr="00E36443">
              <w:rPr>
                <w:rFonts w:cs="Arial"/>
                <w:b/>
                <w:bCs/>
                <w:sz w:val="21"/>
                <w:szCs w:val="21"/>
                <w:lang w:val="en"/>
              </w:rPr>
              <w:t>To undertake any other duties that can be reasonably required to meet the operational needs of Homeless Oxfordshire Ltd.</w:t>
            </w:r>
          </w:p>
          <w:p w:rsidR="005C37CF" w:rsidRPr="005C37CF" w:rsidRDefault="005C37CF" w:rsidP="005C37CF">
            <w:pPr>
              <w:pStyle w:val="ListParagraph"/>
              <w:rPr>
                <w:rFonts w:cs="Arial"/>
                <w:b/>
                <w:sz w:val="21"/>
                <w:szCs w:val="21"/>
              </w:rPr>
            </w:pPr>
          </w:p>
          <w:p w:rsidR="005C37CF" w:rsidRDefault="005C37CF" w:rsidP="005C37CF">
            <w:pPr>
              <w:pStyle w:val="ListParagraph"/>
              <w:numPr>
                <w:ilvl w:val="0"/>
                <w:numId w:val="5"/>
              </w:numPr>
              <w:rPr>
                <w:rFonts w:cs="Arial"/>
                <w:b/>
                <w:sz w:val="21"/>
                <w:szCs w:val="21"/>
              </w:rPr>
            </w:pPr>
            <w:r w:rsidRPr="005C37CF">
              <w:rPr>
                <w:rFonts w:cs="Arial"/>
                <w:b/>
                <w:sz w:val="21"/>
                <w:szCs w:val="21"/>
              </w:rPr>
              <w:t xml:space="preserve">The work of Homeless Oxfordshire requires a commitment to work across the </w:t>
            </w:r>
            <w:r w:rsidRPr="005C37CF">
              <w:rPr>
                <w:rFonts w:cs="Arial"/>
                <w:b/>
                <w:sz w:val="21"/>
                <w:szCs w:val="21"/>
              </w:rPr>
              <w:lastRenderedPageBreak/>
              <w:t xml:space="preserve">whole </w:t>
            </w:r>
            <w:r w:rsidR="007B5713" w:rsidRPr="005C37CF">
              <w:rPr>
                <w:rFonts w:cs="Arial"/>
                <w:b/>
                <w:sz w:val="21"/>
                <w:szCs w:val="21"/>
              </w:rPr>
              <w:t>organisation with</w:t>
            </w:r>
            <w:r w:rsidRPr="005C37CF">
              <w:rPr>
                <w:rFonts w:cs="Arial"/>
                <w:b/>
                <w:sz w:val="21"/>
                <w:szCs w:val="21"/>
              </w:rPr>
              <w:t xml:space="preserve"> other services and departments as appropriate.</w:t>
            </w:r>
          </w:p>
        </w:tc>
      </w:tr>
    </w:tbl>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DF6FBC" w:rsidRPr="00DF6FBC" w:rsidRDefault="00DF6FBC" w:rsidP="00DF6FBC">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D94A87">
        <w:trPr>
          <w:trHeight w:val="433"/>
        </w:trPr>
        <w:tc>
          <w:tcPr>
            <w:tcW w:w="9242" w:type="dxa"/>
            <w:shd w:val="clear" w:color="auto" w:fill="D9D9D9" w:themeFill="background1" w:themeFillShade="D9"/>
          </w:tcPr>
          <w:p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Safeguarding Statement</w:t>
            </w:r>
          </w:p>
          <w:p w:rsidR="00DF6FBC" w:rsidRPr="00DF6FBC" w:rsidRDefault="00DF6FBC" w:rsidP="00DF6FBC">
            <w:pPr>
              <w:suppressAutoHyphens/>
              <w:rPr>
                <w:rFonts w:ascii="Arial" w:eastAsia="SimSun" w:hAnsi="Arial" w:cs="Arial"/>
                <w:sz w:val="24"/>
                <w:szCs w:val="24"/>
                <w:lang w:eastAsia="zh-CN"/>
              </w:rPr>
            </w:pPr>
          </w:p>
        </w:tc>
      </w:tr>
      <w:tr w:rsidR="00DF6FBC" w:rsidRPr="00DF6FBC" w:rsidTr="00D94A87">
        <w:tc>
          <w:tcPr>
            <w:tcW w:w="9242" w:type="dxa"/>
          </w:tcPr>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DF6FBC" w:rsidRPr="00DF6FBC" w:rsidRDefault="00DF6FBC" w:rsidP="00DF6FBC">
            <w:pPr>
              <w:suppressAutoHyphens/>
              <w:jc w:val="both"/>
              <w:rPr>
                <w:rFonts w:ascii="Arial" w:eastAsia="SimSun" w:hAnsi="Arial" w:cs="Arial"/>
                <w:sz w:val="24"/>
                <w:szCs w:val="24"/>
                <w:lang w:eastAsia="zh-CN"/>
              </w:rPr>
            </w:pPr>
          </w:p>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DF6FBC" w:rsidRPr="00DF6FBC" w:rsidRDefault="00DF6FBC" w:rsidP="00DF6FBC">
            <w:pPr>
              <w:suppressAutoHyphens/>
              <w:jc w:val="both"/>
              <w:rPr>
                <w:rFonts w:ascii="Arial" w:eastAsia="SimSun" w:hAnsi="Arial" w:cs="Arial"/>
                <w:sz w:val="24"/>
                <w:szCs w:val="24"/>
                <w:lang w:eastAsia="zh-CN"/>
              </w:rPr>
            </w:pPr>
          </w:p>
          <w:p w:rsidR="00DF6FBC" w:rsidRPr="00DF6FBC" w:rsidRDefault="00DF6FBC" w:rsidP="00DF6FBC">
            <w:pPr>
              <w:suppressAutoHyphens/>
              <w:jc w:val="both"/>
              <w:rPr>
                <w:rFonts w:ascii="Arial" w:eastAsia="SimSun" w:hAnsi="Arial" w:cs="Arial"/>
                <w:sz w:val="24"/>
                <w:szCs w:val="24"/>
                <w:lang w:eastAsia="zh-CN"/>
              </w:rPr>
            </w:pPr>
            <w:r w:rsidRPr="00DF6FBC">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DF6FBC" w:rsidRPr="00DF6FBC" w:rsidRDefault="00DF6FBC" w:rsidP="00DF6FBC">
            <w:pPr>
              <w:suppressAutoHyphens/>
              <w:rPr>
                <w:rFonts w:ascii="Arial" w:eastAsia="SimSun" w:hAnsi="Arial" w:cs="Arial"/>
                <w:sz w:val="24"/>
                <w:szCs w:val="24"/>
                <w:lang w:eastAsia="zh-CN"/>
              </w:rPr>
            </w:pPr>
          </w:p>
        </w:tc>
      </w:tr>
    </w:tbl>
    <w:p w:rsidR="00DF6FBC" w:rsidRPr="00DF6FBC" w:rsidRDefault="00DF6FBC" w:rsidP="00DF6FBC">
      <w:pPr>
        <w:suppressAutoHyphens/>
        <w:spacing w:after="0" w:line="240" w:lineRule="auto"/>
        <w:rPr>
          <w:rFonts w:ascii="Arial" w:eastAsia="SimSun" w:hAnsi="Arial" w:cs="Arial"/>
          <w:sz w:val="24"/>
          <w:szCs w:val="24"/>
          <w:lang w:eastAsia="zh-CN"/>
        </w:rPr>
      </w:pPr>
    </w:p>
    <w:p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D94A87">
        <w:trPr>
          <w:trHeight w:val="412"/>
        </w:trPr>
        <w:tc>
          <w:tcPr>
            <w:tcW w:w="9242" w:type="dxa"/>
            <w:shd w:val="clear" w:color="auto" w:fill="D9D9D9" w:themeFill="background1" w:themeFillShade="D9"/>
          </w:tcPr>
          <w:p w:rsidR="00DF6FBC" w:rsidRPr="00DF6FBC" w:rsidRDefault="00DF6FBC" w:rsidP="00DF6FBC">
            <w:pPr>
              <w:suppressAutoHyphens/>
              <w:rPr>
                <w:rFonts w:ascii="Arial" w:eastAsia="SimSun" w:hAnsi="Arial" w:cs="Arial"/>
                <w:sz w:val="24"/>
                <w:szCs w:val="24"/>
                <w:lang w:eastAsia="zh-CN"/>
              </w:rPr>
            </w:pPr>
            <w:r w:rsidRPr="00DF6FBC">
              <w:rPr>
                <w:rFonts w:ascii="Arial" w:eastAsia="SimSun" w:hAnsi="Arial" w:cs="Arial"/>
                <w:sz w:val="24"/>
                <w:szCs w:val="24"/>
                <w:lang w:eastAsia="zh-CN"/>
              </w:rPr>
              <w:t>Health and Safety Statement</w:t>
            </w:r>
          </w:p>
          <w:p w:rsidR="00DF6FBC" w:rsidRPr="00DF6FBC" w:rsidRDefault="00DF6FBC" w:rsidP="00DF6FBC">
            <w:pPr>
              <w:suppressAutoHyphens/>
              <w:rPr>
                <w:rFonts w:ascii="Arial" w:eastAsia="SimSun" w:hAnsi="Arial" w:cs="Arial"/>
                <w:sz w:val="24"/>
                <w:szCs w:val="24"/>
                <w:lang w:eastAsia="zh-CN"/>
              </w:rPr>
            </w:pPr>
          </w:p>
        </w:tc>
      </w:tr>
      <w:tr w:rsidR="00DF6FBC" w:rsidRPr="00DF6FBC" w:rsidTr="00D94A87">
        <w:tc>
          <w:tcPr>
            <w:tcW w:w="9242" w:type="dxa"/>
          </w:tcPr>
          <w:p w:rsidR="00DF6FBC" w:rsidRPr="00DF6FBC" w:rsidRDefault="00DF6FBC" w:rsidP="00DF6FBC">
            <w:pPr>
              <w:widowControl w:val="0"/>
              <w:autoSpaceDE w:val="0"/>
              <w:autoSpaceDN w:val="0"/>
              <w:spacing w:before="11" w:line="244" w:lineRule="auto"/>
              <w:ind w:left="100" w:right="98"/>
              <w:jc w:val="both"/>
              <w:rPr>
                <w:rFonts w:ascii="Arial" w:eastAsia="Arial" w:hAnsi="Arial" w:cs="Arial"/>
                <w:sz w:val="21"/>
                <w:szCs w:val="21"/>
                <w:lang w:val="en-US"/>
              </w:rPr>
            </w:pPr>
            <w:r w:rsidRPr="00DF6FBC">
              <w:rPr>
                <w:rFonts w:ascii="Arial" w:eastAsia="Arial" w:hAnsi="Arial" w:cs="Arial"/>
                <w:sz w:val="21"/>
                <w:szCs w:val="21"/>
                <w:lang w:val="en-US"/>
              </w:rPr>
              <w:t xml:space="preserve">Under the Health &amp; Safety at Work Act you have to ensure the Health &amp; Safety of yourself and others who may be affected </w:t>
            </w:r>
            <w:r w:rsidRPr="00DF6FBC">
              <w:rPr>
                <w:rFonts w:ascii="Arial" w:eastAsia="Arial" w:hAnsi="Arial" w:cs="Arial"/>
                <w:sz w:val="21"/>
                <w:szCs w:val="21"/>
                <w:u w:val="single"/>
                <w:lang w:val="en-US"/>
              </w:rPr>
              <w:t>by what you do or fail to do</w:t>
            </w:r>
            <w:r w:rsidRPr="00DF6FBC">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Assessments</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draw</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any</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perceived</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problems</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to</w:t>
            </w:r>
            <w:r w:rsidRPr="00DF6FBC">
              <w:rPr>
                <w:rFonts w:ascii="Arial" w:eastAsia="Arial" w:hAnsi="Arial" w:cs="Arial"/>
                <w:spacing w:val="7"/>
                <w:sz w:val="21"/>
                <w:szCs w:val="21"/>
                <w:lang w:val="en-US"/>
              </w:rPr>
              <w:t xml:space="preserve"> </w:t>
            </w:r>
            <w:r w:rsidRPr="00DF6FBC">
              <w:rPr>
                <w:rFonts w:ascii="Arial" w:eastAsia="Arial" w:hAnsi="Arial" w:cs="Arial"/>
                <w:sz w:val="21"/>
                <w:szCs w:val="21"/>
                <w:lang w:val="en-US"/>
              </w:rPr>
              <w:t>the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attention</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of</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your</w:t>
            </w:r>
            <w:r w:rsidRPr="00DF6FBC">
              <w:rPr>
                <w:rFonts w:ascii="Arial" w:eastAsia="Arial" w:hAnsi="Arial" w:cs="Arial"/>
                <w:spacing w:val="5"/>
                <w:sz w:val="21"/>
                <w:szCs w:val="21"/>
                <w:lang w:val="en-US"/>
              </w:rPr>
              <w:t xml:space="preserve"> </w:t>
            </w:r>
            <w:r w:rsidRPr="00DF6FBC">
              <w:rPr>
                <w:rFonts w:ascii="Arial" w:eastAsia="Arial" w:hAnsi="Arial" w:cs="Arial"/>
                <w:sz w:val="21"/>
                <w:szCs w:val="21"/>
                <w:lang w:val="en-US"/>
              </w:rPr>
              <w:t>line</w:t>
            </w:r>
            <w:r w:rsidRPr="00DF6FBC">
              <w:rPr>
                <w:rFonts w:ascii="Arial" w:eastAsia="Arial" w:hAnsi="Arial" w:cs="Arial"/>
                <w:spacing w:val="6"/>
                <w:sz w:val="21"/>
                <w:szCs w:val="21"/>
                <w:lang w:val="en-US"/>
              </w:rPr>
              <w:t xml:space="preserve"> </w:t>
            </w:r>
            <w:r w:rsidRPr="00DF6FBC">
              <w:rPr>
                <w:rFonts w:ascii="Arial" w:eastAsia="Arial" w:hAnsi="Arial" w:cs="Arial"/>
                <w:sz w:val="21"/>
                <w:szCs w:val="21"/>
                <w:lang w:val="en-US"/>
              </w:rPr>
              <w:t>manager.</w:t>
            </w:r>
          </w:p>
          <w:p w:rsidR="00DF6FBC" w:rsidRPr="00DF6FBC" w:rsidRDefault="00DF6FBC" w:rsidP="00DF6FBC">
            <w:pPr>
              <w:widowControl w:val="0"/>
              <w:autoSpaceDE w:val="0"/>
              <w:autoSpaceDN w:val="0"/>
              <w:spacing w:before="4"/>
              <w:rPr>
                <w:rFonts w:ascii="Arial" w:eastAsia="Arial" w:hAnsi="Arial" w:cs="Arial"/>
                <w:b/>
                <w:sz w:val="21"/>
                <w:szCs w:val="21"/>
                <w:lang w:val="en-US"/>
              </w:rPr>
            </w:pPr>
          </w:p>
          <w:p w:rsidR="00DF6FBC" w:rsidRPr="00DF6FBC" w:rsidRDefault="00DF6FBC" w:rsidP="00DF6FBC">
            <w:pPr>
              <w:widowControl w:val="0"/>
              <w:autoSpaceDE w:val="0"/>
              <w:autoSpaceDN w:val="0"/>
              <w:spacing w:line="244" w:lineRule="auto"/>
              <w:ind w:left="100" w:right="99"/>
              <w:jc w:val="both"/>
              <w:rPr>
                <w:rFonts w:ascii="Arial" w:eastAsia="Arial" w:hAnsi="Arial" w:cs="Arial"/>
                <w:sz w:val="21"/>
                <w:szCs w:val="21"/>
                <w:lang w:val="en-US"/>
              </w:rPr>
            </w:pPr>
            <w:r w:rsidRPr="00DF6FBC">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DF6FBC" w:rsidRPr="00DF6FBC" w:rsidRDefault="00DF6FBC" w:rsidP="00DF6FBC">
            <w:pPr>
              <w:widowControl w:val="0"/>
              <w:autoSpaceDE w:val="0"/>
              <w:autoSpaceDN w:val="0"/>
              <w:spacing w:before="2"/>
              <w:rPr>
                <w:rFonts w:ascii="Arial" w:eastAsia="Arial" w:hAnsi="Arial" w:cs="Arial"/>
                <w:b/>
                <w:sz w:val="21"/>
                <w:szCs w:val="21"/>
                <w:lang w:val="en-US"/>
              </w:rPr>
            </w:pPr>
          </w:p>
          <w:p w:rsidR="00DF6FBC" w:rsidRPr="00DF6FBC" w:rsidRDefault="00DF6FBC" w:rsidP="00DF6FBC">
            <w:pPr>
              <w:widowControl w:val="0"/>
              <w:autoSpaceDE w:val="0"/>
              <w:autoSpaceDN w:val="0"/>
              <w:spacing w:line="244" w:lineRule="auto"/>
              <w:ind w:left="100" w:right="98" w:hanging="1"/>
              <w:jc w:val="both"/>
              <w:rPr>
                <w:rFonts w:ascii="Arial" w:eastAsia="Arial" w:hAnsi="Arial" w:cs="Arial"/>
                <w:sz w:val="21"/>
                <w:szCs w:val="21"/>
                <w:lang w:val="en-US"/>
              </w:rPr>
            </w:pPr>
            <w:r w:rsidRPr="00DF6FBC">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F6FBC">
              <w:rPr>
                <w:rFonts w:ascii="Arial" w:eastAsia="Arial" w:hAnsi="Arial" w:cs="Arial"/>
                <w:spacing w:val="-1"/>
                <w:sz w:val="21"/>
                <w:szCs w:val="21"/>
                <w:lang w:val="en-US"/>
              </w:rPr>
              <w:t xml:space="preserve"> </w:t>
            </w:r>
            <w:r w:rsidRPr="00DF6FBC">
              <w:rPr>
                <w:rFonts w:ascii="Arial" w:eastAsia="Arial" w:hAnsi="Arial" w:cs="Arial"/>
                <w:sz w:val="21"/>
                <w:szCs w:val="21"/>
                <w:lang w:val="en-US"/>
              </w:rPr>
              <w:t>Law.</w:t>
            </w:r>
          </w:p>
          <w:p w:rsidR="00DF6FBC" w:rsidRPr="00DF6FBC" w:rsidRDefault="00DF6FBC" w:rsidP="00DF6FBC">
            <w:pPr>
              <w:suppressAutoHyphens/>
              <w:rPr>
                <w:rFonts w:ascii="Arial" w:eastAsia="SimSun" w:hAnsi="Arial" w:cs="Arial"/>
                <w:sz w:val="24"/>
                <w:szCs w:val="24"/>
                <w:lang w:eastAsia="zh-CN"/>
              </w:rPr>
            </w:pPr>
          </w:p>
        </w:tc>
      </w:tr>
    </w:tbl>
    <w:p w:rsidR="00DF6FBC" w:rsidRPr="00DF6FBC" w:rsidRDefault="00DF6FBC" w:rsidP="00DF6FBC">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DF6FBC" w:rsidRPr="00DF6FBC" w:rsidTr="00D94A87">
        <w:tc>
          <w:tcPr>
            <w:tcW w:w="9242" w:type="dxa"/>
          </w:tcPr>
          <w:p w:rsidR="00DF6FBC" w:rsidRPr="00DF6FBC" w:rsidRDefault="00DF6FBC" w:rsidP="00DF6FBC">
            <w:pPr>
              <w:spacing w:after="200" w:line="244" w:lineRule="auto"/>
              <w:ind w:left="100" w:right="171"/>
              <w:rPr>
                <w:b/>
                <w:i/>
                <w:sz w:val="21"/>
              </w:rPr>
            </w:pPr>
            <w:r w:rsidRPr="00DF6FBC">
              <w:rPr>
                <w:b/>
                <w:i/>
                <w:sz w:val="21"/>
              </w:rPr>
              <w:t>This job description accurately reflects the requirements of the job at the time of writing but may be subject to change from time to time to meet the changing needs of Homeless Oxfordshire.</w:t>
            </w:r>
          </w:p>
        </w:tc>
      </w:tr>
    </w:tbl>
    <w:p w:rsidR="00883F6F" w:rsidRDefault="00883F6F" w:rsidP="00084781">
      <w:pPr>
        <w:autoSpaceDE w:val="0"/>
        <w:autoSpaceDN w:val="0"/>
        <w:adjustRightInd w:val="0"/>
        <w:spacing w:before="50" w:after="0" w:line="490" w:lineRule="atLeast"/>
        <w:ind w:right="1073"/>
        <w:rPr>
          <w:rFonts w:ascii="Arial" w:eastAsia="SimSun" w:hAnsi="Arial" w:cs="Arial"/>
          <w:sz w:val="24"/>
          <w:szCs w:val="24"/>
          <w:lang w:eastAsia="zh-CN"/>
        </w:rPr>
      </w:pPr>
    </w:p>
    <w:p w:rsidR="005B2C2B" w:rsidRPr="005B2C2B" w:rsidRDefault="005B2C2B" w:rsidP="005B2C2B">
      <w:pPr>
        <w:spacing w:after="0" w:line="240" w:lineRule="auto"/>
        <w:jc w:val="center"/>
        <w:rPr>
          <w:rFonts w:ascii="Arial" w:eastAsia="Times New Roman" w:hAnsi="Arial" w:cs="Times New Roman"/>
          <w:b/>
          <w:color w:val="000000"/>
          <w:sz w:val="32"/>
          <w:szCs w:val="32"/>
          <w:lang w:eastAsia="en-GB"/>
        </w:rPr>
      </w:pPr>
      <w:r w:rsidRPr="005B2C2B">
        <w:rPr>
          <w:rFonts w:ascii="Arial" w:eastAsia="Times New Roman" w:hAnsi="Arial" w:cs="Times New Roman"/>
          <w:b/>
          <w:color w:val="000000"/>
          <w:sz w:val="32"/>
          <w:szCs w:val="32"/>
          <w:lang w:eastAsia="en-GB"/>
        </w:rPr>
        <w:t>Person Specification – Housing and Resettlement Worker</w:t>
      </w:r>
    </w:p>
    <w:p w:rsidR="005B2C2B" w:rsidRPr="005B2C2B" w:rsidRDefault="005B2C2B" w:rsidP="005B2C2B">
      <w:pPr>
        <w:spacing w:after="0" w:line="240" w:lineRule="auto"/>
        <w:rPr>
          <w:rFonts w:ascii="Arial" w:eastAsia="Times New Roman" w:hAnsi="Arial" w:cs="Times New Roman"/>
          <w:color w:val="000000"/>
          <w:sz w:val="28"/>
          <w:szCs w:val="24"/>
          <w:lang w:eastAsia="en-GB"/>
        </w:rPr>
      </w:pPr>
    </w:p>
    <w:p w:rsidR="005B2C2B" w:rsidRPr="005B2C2B" w:rsidRDefault="005B2C2B" w:rsidP="005B2C2B">
      <w:p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rsidR="005B2C2B" w:rsidRPr="005B2C2B" w:rsidRDefault="005B2C2B" w:rsidP="005B2C2B">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17"/>
      </w:tblGrid>
      <w:tr w:rsidR="005B2C2B" w:rsidRPr="005B2C2B" w:rsidTr="00E6095A">
        <w:trPr>
          <w:jc w:val="center"/>
        </w:trPr>
        <w:tc>
          <w:tcPr>
            <w:tcW w:w="4966" w:type="dxa"/>
            <w:shd w:val="clear" w:color="auto" w:fill="auto"/>
          </w:tcPr>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Adaptability and personal responsibility</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Client and customer focus</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Managing relationships and partnership working</w:t>
            </w:r>
          </w:p>
        </w:tc>
        <w:tc>
          <w:tcPr>
            <w:tcW w:w="4967" w:type="dxa"/>
            <w:shd w:val="clear" w:color="auto" w:fill="auto"/>
          </w:tcPr>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Application of knowledge, managing systems and problem solving</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proofErr w:type="spellStart"/>
            <w:r w:rsidRPr="005B2C2B">
              <w:rPr>
                <w:rFonts w:ascii="Arial" w:eastAsia="Times New Roman" w:hAnsi="Arial" w:cs="Arial"/>
                <w:sz w:val="24"/>
                <w:szCs w:val="24"/>
                <w:lang w:eastAsia="en-GB"/>
              </w:rPr>
              <w:t>Self awareness</w:t>
            </w:r>
            <w:proofErr w:type="spellEnd"/>
            <w:r w:rsidRPr="005B2C2B">
              <w:rPr>
                <w:rFonts w:ascii="Arial" w:eastAsia="Times New Roman" w:hAnsi="Arial" w:cs="Arial"/>
                <w:sz w:val="24"/>
                <w:szCs w:val="24"/>
                <w:lang w:eastAsia="en-GB"/>
              </w:rPr>
              <w:t xml:space="preserve"> and personal development</w:t>
            </w:r>
          </w:p>
          <w:p w:rsidR="005B2C2B" w:rsidRPr="005B2C2B" w:rsidRDefault="005B2C2B" w:rsidP="005B2C2B">
            <w:pPr>
              <w:numPr>
                <w:ilvl w:val="0"/>
                <w:numId w:val="11"/>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Respect for all</w:t>
            </w:r>
          </w:p>
        </w:tc>
      </w:tr>
    </w:tbl>
    <w:p w:rsidR="005B2C2B" w:rsidRPr="005B2C2B" w:rsidRDefault="005B2C2B" w:rsidP="005B2C2B">
      <w:pPr>
        <w:spacing w:after="0" w:line="240" w:lineRule="auto"/>
        <w:rPr>
          <w:rFonts w:ascii="Arial" w:eastAsia="Times New Roman" w:hAnsi="Arial" w:cs="Arial"/>
          <w:sz w:val="24"/>
          <w:szCs w:val="24"/>
          <w:lang w:eastAsia="en-GB"/>
        </w:rPr>
      </w:pPr>
    </w:p>
    <w:p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p>
    <w:p w:rsidR="005B2C2B" w:rsidRPr="005B2C2B" w:rsidRDefault="005B2C2B" w:rsidP="005B2C2B">
      <w:pPr>
        <w:keepNext/>
        <w:spacing w:after="0" w:line="240" w:lineRule="auto"/>
        <w:outlineLvl w:val="2"/>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ESSENTIAL CRITERIA</w:t>
      </w:r>
    </w:p>
    <w:p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 xml:space="preserve">Knowledge </w:t>
      </w:r>
    </w:p>
    <w:p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needs of homeless people.</w:t>
      </w:r>
    </w:p>
    <w:p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voluntary and statutory services available to homeless people.</w:t>
      </w:r>
    </w:p>
    <w:p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 xml:space="preserve">An understanding of housing legislation &amp; allocation procedures </w:t>
      </w:r>
    </w:p>
    <w:p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good understanding of the benefits system</w:t>
      </w:r>
    </w:p>
    <w:p w:rsidR="005B2C2B" w:rsidRPr="005B2C2B" w:rsidRDefault="005B2C2B" w:rsidP="005B2C2B">
      <w:pPr>
        <w:numPr>
          <w:ilvl w:val="0"/>
          <w:numId w:val="8"/>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 commitment to, and an understanding of, policies to prevent discrimination and harassment on grounds of gender, race, age, sexuality or any other unfair reason.</w:t>
      </w:r>
    </w:p>
    <w:p w:rsidR="005B2C2B" w:rsidRPr="005B2C2B" w:rsidRDefault="005B2C2B" w:rsidP="005B2C2B">
      <w:pPr>
        <w:spacing w:after="0" w:line="240" w:lineRule="auto"/>
        <w:rPr>
          <w:rFonts w:ascii="Arial" w:eastAsia="Times New Roman" w:hAnsi="Arial" w:cs="Arial"/>
          <w:b/>
          <w:color w:val="000000"/>
          <w:sz w:val="24"/>
          <w:szCs w:val="24"/>
          <w:u w:val="single"/>
          <w:lang w:eastAsia="en-GB"/>
        </w:rPr>
      </w:pPr>
    </w:p>
    <w:p w:rsidR="005B2C2B" w:rsidRPr="005B2C2B" w:rsidRDefault="005B2C2B" w:rsidP="005B2C2B">
      <w:pPr>
        <w:keepNext/>
        <w:spacing w:after="0" w:line="240" w:lineRule="auto"/>
        <w:outlineLvl w:val="1"/>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Experience</w:t>
      </w:r>
    </w:p>
    <w:p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homeless people, or people with similar issues (for example mental health, drug or alcohol problems).</w:t>
      </w:r>
    </w:p>
    <w:p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with people with complex multiple needs</w:t>
      </w:r>
    </w:p>
    <w:p w:rsidR="005B2C2B" w:rsidRPr="005B2C2B" w:rsidRDefault="005B2C2B" w:rsidP="005B2C2B">
      <w:pPr>
        <w:numPr>
          <w:ilvl w:val="0"/>
          <w:numId w:val="9"/>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liaison with different agencies on clients’ behalf</w:t>
      </w:r>
    </w:p>
    <w:p w:rsidR="005B2C2B" w:rsidRPr="005B2C2B" w:rsidRDefault="005B2C2B" w:rsidP="005B2C2B">
      <w:pPr>
        <w:spacing w:after="0" w:line="240" w:lineRule="auto"/>
        <w:ind w:left="360"/>
        <w:rPr>
          <w:rFonts w:ascii="Arial" w:eastAsia="Times New Roman" w:hAnsi="Arial" w:cs="Times New Roman"/>
          <w:b/>
          <w:sz w:val="24"/>
          <w:szCs w:val="24"/>
          <w:lang w:eastAsia="en-GB"/>
        </w:rPr>
      </w:pPr>
    </w:p>
    <w:p w:rsidR="005B2C2B" w:rsidRPr="005B2C2B" w:rsidRDefault="005B2C2B" w:rsidP="005B2C2B">
      <w:pPr>
        <w:spacing w:after="0" w:line="240" w:lineRule="auto"/>
        <w:rPr>
          <w:rFonts w:ascii="Arial" w:eastAsia="Times New Roman" w:hAnsi="Arial" w:cs="Times New Roman"/>
          <w:b/>
          <w:sz w:val="24"/>
          <w:szCs w:val="24"/>
          <w:lang w:eastAsia="en-GB"/>
        </w:rPr>
      </w:pPr>
      <w:r w:rsidRPr="005B2C2B">
        <w:rPr>
          <w:rFonts w:ascii="Arial" w:eastAsia="Times New Roman" w:hAnsi="Arial" w:cs="Times New Roman"/>
          <w:b/>
          <w:sz w:val="24"/>
          <w:szCs w:val="24"/>
          <w:lang w:eastAsia="en-GB"/>
        </w:rPr>
        <w:t>Skills and Abilities</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Excellent verbal and written communication skills.</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keep comprehensive case files and notes.</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deal with challenging behaviour, and motivate clients.</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Arial"/>
          <w:sz w:val="24"/>
          <w:szCs w:val="24"/>
          <w:lang w:eastAsia="en-GB"/>
        </w:rPr>
        <w:t>Ability to produce letters and reports using Microsoft Word, and to store/retrieve information on a computer database.</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Ability to work effectively as part of a team.</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Commitment to the Values and Objectives of Homeless Oxfordshire Ltd</w:t>
      </w:r>
    </w:p>
    <w:p w:rsidR="005B2C2B" w:rsidRPr="005B2C2B" w:rsidRDefault="005B2C2B" w:rsidP="005B2C2B">
      <w:pPr>
        <w:numPr>
          <w:ilvl w:val="0"/>
          <w:numId w:val="10"/>
        </w:numPr>
        <w:spacing w:after="0" w:line="240" w:lineRule="auto"/>
        <w:rPr>
          <w:rFonts w:ascii="Arial" w:eastAsia="Times New Roman" w:hAnsi="Arial" w:cs="Arial"/>
          <w:sz w:val="24"/>
          <w:szCs w:val="24"/>
          <w:lang w:eastAsia="en-GB"/>
        </w:rPr>
      </w:pPr>
      <w:r w:rsidRPr="005B2C2B">
        <w:rPr>
          <w:rFonts w:ascii="Arial" w:eastAsia="Times New Roman" w:hAnsi="Arial" w:cs="Times New Roman"/>
          <w:sz w:val="24"/>
          <w:szCs w:val="24"/>
          <w:lang w:eastAsia="en-GB"/>
        </w:rPr>
        <w:t>Personal resilience with a problem solving approach to complex needs clients</w:t>
      </w:r>
    </w:p>
    <w:p w:rsidR="005B2C2B" w:rsidRPr="005B2C2B" w:rsidRDefault="005B2C2B" w:rsidP="005B2C2B">
      <w:pPr>
        <w:spacing w:after="0" w:line="240" w:lineRule="auto"/>
        <w:ind w:left="720"/>
        <w:rPr>
          <w:rFonts w:ascii="Arial" w:eastAsia="Times New Roman" w:hAnsi="Arial" w:cs="Arial"/>
          <w:color w:val="000000"/>
          <w:sz w:val="24"/>
          <w:szCs w:val="24"/>
          <w:lang w:eastAsia="en-GB"/>
        </w:rPr>
      </w:pPr>
    </w:p>
    <w:p w:rsidR="005B2C2B" w:rsidRPr="005B2C2B" w:rsidRDefault="005B2C2B" w:rsidP="005B2C2B">
      <w:pPr>
        <w:spacing w:after="0" w:line="240" w:lineRule="auto"/>
        <w:rPr>
          <w:rFonts w:ascii="Arial" w:eastAsia="Times New Roman" w:hAnsi="Arial" w:cs="Arial"/>
          <w:b/>
          <w:color w:val="000000"/>
          <w:sz w:val="24"/>
          <w:szCs w:val="24"/>
          <w:lang w:eastAsia="en-GB"/>
        </w:rPr>
      </w:pPr>
      <w:r w:rsidRPr="005B2C2B">
        <w:rPr>
          <w:rFonts w:ascii="Arial" w:eastAsia="Times New Roman" w:hAnsi="Arial" w:cs="Arial"/>
          <w:b/>
          <w:color w:val="000000"/>
          <w:sz w:val="24"/>
          <w:szCs w:val="24"/>
          <w:lang w:eastAsia="en-GB"/>
        </w:rPr>
        <w:t>DESIRABLE CRITERIA</w:t>
      </w:r>
    </w:p>
    <w:p w:rsidR="005B2C2B" w:rsidRPr="005B2C2B" w:rsidRDefault="005B2C2B" w:rsidP="005B2C2B">
      <w:pPr>
        <w:spacing w:after="0" w:line="240" w:lineRule="auto"/>
        <w:rPr>
          <w:rFonts w:ascii="Arial" w:eastAsia="Times New Roman" w:hAnsi="Arial" w:cs="Arial"/>
          <w:b/>
          <w:color w:val="000000"/>
          <w:sz w:val="24"/>
          <w:szCs w:val="24"/>
          <w:lang w:eastAsia="en-GB"/>
        </w:rPr>
      </w:pPr>
    </w:p>
    <w:p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Knowledge of the Oxfordshire Homeless Network.</w:t>
      </w:r>
    </w:p>
    <w:p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lastRenderedPageBreak/>
        <w:t>Experience or training in related fields. i.e.; social work, counselling, advice work, mental health.</w:t>
      </w:r>
    </w:p>
    <w:p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Experience of working in Supported Housing or similar project working with homeless people.</w:t>
      </w:r>
    </w:p>
    <w:p w:rsidR="005B2C2B" w:rsidRPr="005B2C2B" w:rsidRDefault="005B2C2B" w:rsidP="005B2C2B">
      <w:pPr>
        <w:numPr>
          <w:ilvl w:val="0"/>
          <w:numId w:val="12"/>
        </w:numPr>
        <w:spacing w:after="0" w:line="240" w:lineRule="auto"/>
        <w:rPr>
          <w:rFonts w:ascii="Arial" w:eastAsia="Times New Roman" w:hAnsi="Arial" w:cs="Arial"/>
          <w:color w:val="000000"/>
          <w:sz w:val="24"/>
          <w:szCs w:val="24"/>
          <w:lang w:eastAsia="en-GB"/>
        </w:rPr>
      </w:pPr>
      <w:r w:rsidRPr="005B2C2B">
        <w:rPr>
          <w:rFonts w:ascii="Arial" w:eastAsia="Times New Roman" w:hAnsi="Arial" w:cs="Arial"/>
          <w:color w:val="000000"/>
          <w:sz w:val="24"/>
          <w:szCs w:val="24"/>
          <w:lang w:eastAsia="en-GB"/>
        </w:rPr>
        <w:t>An understanding of the criminal justice and asylum systems</w:t>
      </w:r>
    </w:p>
    <w:p w:rsidR="005B2C2B" w:rsidRPr="005B2C2B" w:rsidRDefault="005B2C2B" w:rsidP="005B2C2B">
      <w:pPr>
        <w:spacing w:after="0" w:line="240" w:lineRule="auto"/>
        <w:jc w:val="center"/>
        <w:rPr>
          <w:rFonts w:ascii="Calibri" w:eastAsia="Times New Roman" w:hAnsi="Calibri" w:cs="Times New Roman"/>
          <w:sz w:val="24"/>
          <w:szCs w:val="24"/>
          <w:lang w:val="en" w:eastAsia="en-GB"/>
        </w:rPr>
      </w:pPr>
    </w:p>
    <w:p w:rsidR="005B2C2B" w:rsidRPr="005B2C2B" w:rsidRDefault="005B2C2B" w:rsidP="005B2C2B">
      <w:pPr>
        <w:spacing w:after="0" w:line="240" w:lineRule="auto"/>
        <w:jc w:val="center"/>
        <w:rPr>
          <w:rFonts w:ascii="Calibri" w:eastAsia="Times New Roman" w:hAnsi="Calibri" w:cs="Calibri"/>
          <w:noProof/>
          <w:sz w:val="24"/>
          <w:szCs w:val="24"/>
          <w:lang w:eastAsia="en-GB"/>
        </w:rPr>
      </w:pPr>
      <w:r>
        <w:rPr>
          <w:rFonts w:ascii="Calibri" w:eastAsia="Times New Roman" w:hAnsi="Calibri" w:cs="Calibri"/>
          <w:noProof/>
          <w:sz w:val="24"/>
          <w:szCs w:val="24"/>
          <w:lang w:eastAsia="en-GB"/>
        </w:rPr>
        <w:drawing>
          <wp:inline distT="0" distB="0" distL="0" distR="0">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5B2C2B" w:rsidRPr="005B2C2B" w:rsidRDefault="005B2C2B" w:rsidP="005B2C2B">
      <w:pPr>
        <w:spacing w:after="0" w:line="240" w:lineRule="auto"/>
        <w:jc w:val="center"/>
        <w:rPr>
          <w:rFonts w:ascii="Calibri" w:eastAsia="Times New Roman" w:hAnsi="Calibri" w:cs="Times New Roman"/>
          <w:sz w:val="32"/>
          <w:szCs w:val="32"/>
          <w:lang w:eastAsia="en-GB"/>
        </w:rPr>
      </w:pPr>
    </w:p>
    <w:p w:rsidR="005B2C2B" w:rsidRPr="005B2C2B" w:rsidRDefault="005B2C2B" w:rsidP="005B2C2B">
      <w:pPr>
        <w:spacing w:after="0" w:line="240" w:lineRule="auto"/>
        <w:jc w:val="center"/>
        <w:rPr>
          <w:rFonts w:ascii="Arial" w:eastAsia="Times New Roman" w:hAnsi="Arial" w:cs="Arial"/>
          <w:b/>
          <w:sz w:val="32"/>
          <w:szCs w:val="32"/>
          <w:lang w:eastAsia="en-GB"/>
        </w:rPr>
      </w:pPr>
      <w:r w:rsidRPr="005B2C2B">
        <w:rPr>
          <w:rFonts w:ascii="Arial" w:eastAsia="Times New Roman" w:hAnsi="Arial" w:cs="Arial"/>
          <w:b/>
          <w:sz w:val="32"/>
          <w:szCs w:val="32"/>
          <w:lang w:eastAsia="en-GB"/>
        </w:rPr>
        <w:t>Core Competencies for STAFF &amp; TRAINEES</w:t>
      </w:r>
    </w:p>
    <w:p w:rsidR="005B2C2B" w:rsidRPr="005B2C2B" w:rsidRDefault="005B2C2B" w:rsidP="005B2C2B">
      <w:pPr>
        <w:spacing w:after="0" w:line="240" w:lineRule="auto"/>
        <w:rPr>
          <w:rFonts w:ascii="Arial" w:eastAsia="Times New Roman" w:hAnsi="Arial" w:cs="Times New Roman"/>
          <w:sz w:val="24"/>
          <w:szCs w:val="24"/>
          <w:lang w:eastAsia="en-GB"/>
        </w:rPr>
      </w:pPr>
    </w:p>
    <w:p w:rsidR="005B2C2B" w:rsidRPr="005B2C2B" w:rsidRDefault="005B2C2B" w:rsidP="005B2C2B">
      <w:pPr>
        <w:spacing w:after="0" w:line="240" w:lineRule="auto"/>
        <w:rPr>
          <w:rFonts w:ascii="Arial" w:eastAsia="Times New Roman" w:hAnsi="Arial" w:cs="Times New Roman"/>
          <w:sz w:val="24"/>
          <w:szCs w:val="24"/>
          <w:lang w:eastAsia="en-GB"/>
        </w:rPr>
      </w:pPr>
    </w:p>
    <w:tbl>
      <w:tblPr>
        <w:tblW w:w="9762"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B2C2B" w:rsidRPr="005B2C2B" w:rsidTr="00E6095A">
        <w:trPr>
          <w:trHeight w:val="315"/>
          <w:jc w:val="center"/>
        </w:trPr>
        <w:tc>
          <w:tcPr>
            <w:tcW w:w="3134" w:type="dxa"/>
            <w:shd w:val="clear" w:color="auto" w:fill="C0C0C0"/>
            <w:noWrap/>
            <w:vAlign w:val="bottom"/>
          </w:tcPr>
          <w:p w:rsidR="005B2C2B" w:rsidRPr="005B2C2B" w:rsidRDefault="005B2C2B" w:rsidP="005B2C2B">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5B2C2B" w:rsidRPr="005B2C2B" w:rsidRDefault="005B2C2B" w:rsidP="005B2C2B">
            <w:pPr>
              <w:spacing w:after="0" w:line="240" w:lineRule="auto"/>
              <w:jc w:val="center"/>
              <w:rPr>
                <w:rFonts w:ascii="Calibri" w:eastAsia="Times New Roman" w:hAnsi="Calibri" w:cs="Arial"/>
                <w:sz w:val="24"/>
                <w:szCs w:val="24"/>
                <w:u w:val="single"/>
                <w:lang w:eastAsia="en-GB"/>
              </w:rPr>
            </w:pPr>
            <w:r w:rsidRPr="005B2C2B">
              <w:rPr>
                <w:rFonts w:ascii="Calibri" w:eastAsia="Times New Roman" w:hAnsi="Calibri" w:cs="Arial"/>
                <w:sz w:val="24"/>
                <w:szCs w:val="24"/>
                <w:u w:val="single"/>
                <w:lang w:eastAsia="en-GB"/>
              </w:rPr>
              <w:t>Descriptor</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Adaptability and Personal Responsibility</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Client and Stakeholder Focus</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Focused on the views and needs of clients and other stakeholders.  Ensures that individual focus is at the core of service provision.</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Develops and maintains positive relationships with a variety of people.  Networks internally and externally for the benefit of HOMELESS OXFORDSHIRE and its services.  Displays self-awareness and integrity in all relationships.</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Application of Knowledge, Managing Systems and Problem Solving</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Proactively identifies problems, seeking relevant data, recognising important information and diagnosing possible causes.  Applies own knowledge and skills appropriately to contribute to effectiveness of HOMELESS OXFORDSHIRE operations, processes and systems.</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proofErr w:type="spellStart"/>
            <w:r w:rsidRPr="005B2C2B">
              <w:rPr>
                <w:rFonts w:ascii="Calibri" w:eastAsia="Times New Roman" w:hAnsi="Calibri" w:cs="Arial"/>
                <w:sz w:val="24"/>
                <w:szCs w:val="24"/>
                <w:lang w:eastAsia="en-GB"/>
              </w:rPr>
              <w:t>Self Awareness</w:t>
            </w:r>
            <w:proofErr w:type="spellEnd"/>
            <w:r w:rsidRPr="005B2C2B">
              <w:rPr>
                <w:rFonts w:ascii="Calibri" w:eastAsia="Times New Roman" w:hAnsi="Calibri" w:cs="Arial"/>
                <w:sz w:val="24"/>
                <w:szCs w:val="24"/>
                <w:lang w:eastAsia="en-GB"/>
              </w:rPr>
              <w:t xml:space="preserve"> and Personal Development</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Open and committed to continuous development, ability to apply new information and learn from experiences.  Shares knowledge and learning with others and recognises own strengths and areas for development</w:t>
            </w:r>
          </w:p>
        </w:tc>
      </w:tr>
      <w:tr w:rsidR="005B2C2B" w:rsidRPr="005B2C2B" w:rsidTr="00E6095A">
        <w:trPr>
          <w:trHeight w:val="315"/>
          <w:jc w:val="center"/>
        </w:trPr>
        <w:tc>
          <w:tcPr>
            <w:tcW w:w="3134" w:type="dxa"/>
            <w:shd w:val="clear" w:color="auto" w:fill="FFFFFF"/>
            <w:vAlign w:val="center"/>
          </w:tcPr>
          <w:p w:rsidR="005B2C2B" w:rsidRPr="005B2C2B" w:rsidRDefault="005B2C2B" w:rsidP="005B2C2B">
            <w:pPr>
              <w:spacing w:after="0" w:line="240" w:lineRule="auto"/>
              <w:jc w:val="center"/>
              <w:rPr>
                <w:rFonts w:ascii="Calibri" w:eastAsia="Times New Roman" w:hAnsi="Calibri" w:cs="Arial"/>
                <w:sz w:val="24"/>
                <w:szCs w:val="24"/>
                <w:lang w:eastAsia="en-GB"/>
              </w:rPr>
            </w:pPr>
            <w:r w:rsidRPr="005B2C2B">
              <w:rPr>
                <w:rFonts w:ascii="Calibri" w:eastAsia="Times New Roman" w:hAnsi="Calibri" w:cs="Arial"/>
                <w:sz w:val="24"/>
                <w:szCs w:val="24"/>
                <w:lang w:eastAsia="en-GB"/>
              </w:rPr>
              <w:t>Respect for All</w:t>
            </w:r>
          </w:p>
        </w:tc>
        <w:tc>
          <w:tcPr>
            <w:tcW w:w="6628" w:type="dxa"/>
            <w:shd w:val="clear" w:color="auto" w:fill="FFFFFF"/>
            <w:vAlign w:val="center"/>
          </w:tcPr>
          <w:p w:rsidR="005B2C2B" w:rsidRPr="005B2C2B" w:rsidRDefault="005B2C2B" w:rsidP="005B2C2B">
            <w:pPr>
              <w:spacing w:after="0" w:line="240" w:lineRule="auto"/>
              <w:rPr>
                <w:rFonts w:ascii="Calibri" w:eastAsia="Times New Roman" w:hAnsi="Calibri" w:cs="Arial"/>
                <w:lang w:eastAsia="en-GB"/>
              </w:rPr>
            </w:pPr>
            <w:r w:rsidRPr="005B2C2B">
              <w:rPr>
                <w:rFonts w:ascii="Calibri" w:eastAsia="Times New Roman" w:hAnsi="Calibri" w:cs="Arial"/>
                <w:lang w:eastAsia="en-GB"/>
              </w:rPr>
              <w:t>Understands and works within HOMELESS OXFORDSHIRE’s commitment to equality and diversity.  Respects and values the diversity of colleagues, clients and wider operational environment.  Demonstrates commitment to enhancing and developing HOMELESS OXFORDSHIRE services in line with principles of equality and diversity.</w:t>
            </w:r>
          </w:p>
        </w:tc>
      </w:tr>
    </w:tbl>
    <w:p w:rsidR="005B2C2B" w:rsidRDefault="005B2C2B"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AC" w:rsidRDefault="00E762AC" w:rsidP="00670E37">
      <w:pPr>
        <w:spacing w:after="0" w:line="240" w:lineRule="auto"/>
      </w:pPr>
      <w:r>
        <w:separator/>
      </w:r>
    </w:p>
  </w:endnote>
  <w:endnote w:type="continuationSeparator" w:id="0">
    <w:p w:rsidR="00E762AC" w:rsidRDefault="00E762AC"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AC" w:rsidRDefault="00E762AC" w:rsidP="00670E37">
      <w:pPr>
        <w:spacing w:after="0" w:line="240" w:lineRule="auto"/>
      </w:pPr>
      <w:r>
        <w:separator/>
      </w:r>
    </w:p>
  </w:footnote>
  <w:footnote w:type="continuationSeparator" w:id="0">
    <w:p w:rsidR="00E762AC" w:rsidRDefault="00E762AC"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6"/>
  </w:num>
  <w:num w:numId="4">
    <w:abstractNumId w:val="10"/>
  </w:num>
  <w:num w:numId="5">
    <w:abstractNumId w:val="7"/>
  </w:num>
  <w:num w:numId="6">
    <w:abstractNumId w:val="9"/>
  </w:num>
  <w:num w:numId="7">
    <w:abstractNumId w:val="1"/>
  </w:num>
  <w:num w:numId="8">
    <w:abstractNumId w:val="5"/>
  </w:num>
  <w:num w:numId="9">
    <w:abstractNumId w:val="4"/>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84781"/>
    <w:rsid w:val="00146607"/>
    <w:rsid w:val="00154920"/>
    <w:rsid w:val="00193753"/>
    <w:rsid w:val="001E3450"/>
    <w:rsid w:val="001E589F"/>
    <w:rsid w:val="00294413"/>
    <w:rsid w:val="002C2CDE"/>
    <w:rsid w:val="002F47B1"/>
    <w:rsid w:val="003203D8"/>
    <w:rsid w:val="00324922"/>
    <w:rsid w:val="003936EE"/>
    <w:rsid w:val="005B2C2B"/>
    <w:rsid w:val="005C37CF"/>
    <w:rsid w:val="00613E36"/>
    <w:rsid w:val="006229A0"/>
    <w:rsid w:val="006502C1"/>
    <w:rsid w:val="00670E37"/>
    <w:rsid w:val="00684A81"/>
    <w:rsid w:val="00706753"/>
    <w:rsid w:val="00740A61"/>
    <w:rsid w:val="007B5713"/>
    <w:rsid w:val="00825A33"/>
    <w:rsid w:val="0083643E"/>
    <w:rsid w:val="00837250"/>
    <w:rsid w:val="00883F6F"/>
    <w:rsid w:val="00890CF1"/>
    <w:rsid w:val="008B3853"/>
    <w:rsid w:val="008D491F"/>
    <w:rsid w:val="009175CE"/>
    <w:rsid w:val="00A432A4"/>
    <w:rsid w:val="00A46ABB"/>
    <w:rsid w:val="00A61B12"/>
    <w:rsid w:val="00AB4EF1"/>
    <w:rsid w:val="00B044FF"/>
    <w:rsid w:val="00B5012A"/>
    <w:rsid w:val="00B63266"/>
    <w:rsid w:val="00B90702"/>
    <w:rsid w:val="00BA3C4B"/>
    <w:rsid w:val="00BD312F"/>
    <w:rsid w:val="00DA65DC"/>
    <w:rsid w:val="00DF6FBC"/>
    <w:rsid w:val="00E36443"/>
    <w:rsid w:val="00E762AC"/>
    <w:rsid w:val="00EF33F5"/>
    <w:rsid w:val="00EF4AF9"/>
    <w:rsid w:val="00F01B48"/>
    <w:rsid w:val="00F11C9B"/>
    <w:rsid w:val="00F25EDE"/>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Marc Borja</cp:lastModifiedBy>
  <cp:revision>3</cp:revision>
  <dcterms:created xsi:type="dcterms:W3CDTF">2019-02-21T12:20:00Z</dcterms:created>
  <dcterms:modified xsi:type="dcterms:W3CDTF">2019-02-25T13:14:00Z</dcterms:modified>
</cp:coreProperties>
</file>